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325" w:rsidRPr="00907325" w:rsidRDefault="00907325" w:rsidP="00907325">
      <w:pPr>
        <w:spacing w:line="480" w:lineRule="auto"/>
        <w:jc w:val="center"/>
        <w:rPr>
          <w:rFonts w:ascii="Times New Roman" w:hAnsi="Times New Roman" w:cs="Times New Roman"/>
          <w:b/>
          <w:sz w:val="24"/>
          <w:szCs w:val="24"/>
        </w:rPr>
      </w:pPr>
      <w:bookmarkStart w:id="0" w:name="_GoBack"/>
    </w:p>
    <w:p w:rsidR="00907325" w:rsidRPr="00907325" w:rsidRDefault="00907325" w:rsidP="00907325">
      <w:pPr>
        <w:spacing w:line="480" w:lineRule="auto"/>
        <w:jc w:val="center"/>
        <w:rPr>
          <w:rFonts w:ascii="Times New Roman" w:hAnsi="Times New Roman" w:cs="Times New Roman"/>
          <w:b/>
          <w:sz w:val="24"/>
          <w:szCs w:val="24"/>
        </w:rPr>
      </w:pPr>
    </w:p>
    <w:p w:rsidR="00907325" w:rsidRPr="00907325" w:rsidRDefault="00907325" w:rsidP="00907325">
      <w:pPr>
        <w:spacing w:line="480" w:lineRule="auto"/>
        <w:jc w:val="center"/>
        <w:rPr>
          <w:rFonts w:ascii="Times New Roman" w:hAnsi="Times New Roman" w:cs="Times New Roman"/>
          <w:b/>
          <w:sz w:val="24"/>
          <w:szCs w:val="24"/>
        </w:rPr>
      </w:pPr>
    </w:p>
    <w:p w:rsidR="00907325" w:rsidRPr="00907325" w:rsidRDefault="00507800" w:rsidP="00907325">
      <w:pPr>
        <w:spacing w:line="480" w:lineRule="auto"/>
        <w:jc w:val="center"/>
        <w:rPr>
          <w:rFonts w:ascii="Times New Roman" w:hAnsi="Times New Roman" w:cs="Times New Roman"/>
          <w:sz w:val="24"/>
          <w:szCs w:val="24"/>
        </w:rPr>
      </w:pPr>
      <w:r w:rsidRPr="00907325">
        <w:rPr>
          <w:rFonts w:ascii="Times New Roman" w:hAnsi="Times New Roman" w:cs="Times New Roman"/>
          <w:sz w:val="24"/>
          <w:szCs w:val="24"/>
        </w:rPr>
        <w:t>Name</w:t>
      </w:r>
    </w:p>
    <w:p w:rsidR="00907325" w:rsidRPr="00907325" w:rsidRDefault="00507800" w:rsidP="00907325">
      <w:pPr>
        <w:spacing w:line="480" w:lineRule="auto"/>
        <w:jc w:val="center"/>
        <w:rPr>
          <w:rFonts w:ascii="Times New Roman" w:hAnsi="Times New Roman" w:cs="Times New Roman"/>
          <w:sz w:val="24"/>
          <w:szCs w:val="24"/>
        </w:rPr>
      </w:pPr>
      <w:r w:rsidRPr="00907325">
        <w:rPr>
          <w:rFonts w:ascii="Times New Roman" w:hAnsi="Times New Roman" w:cs="Times New Roman"/>
          <w:sz w:val="24"/>
          <w:szCs w:val="24"/>
        </w:rPr>
        <w:t>Institution</w:t>
      </w:r>
    </w:p>
    <w:p w:rsidR="00907325" w:rsidRPr="00907325" w:rsidRDefault="00507800" w:rsidP="00907325">
      <w:pPr>
        <w:spacing w:line="480" w:lineRule="auto"/>
        <w:jc w:val="center"/>
        <w:rPr>
          <w:rFonts w:ascii="Times New Roman" w:hAnsi="Times New Roman" w:cs="Times New Roman"/>
          <w:sz w:val="24"/>
          <w:szCs w:val="24"/>
        </w:rPr>
      </w:pPr>
      <w:r w:rsidRPr="00907325">
        <w:rPr>
          <w:rFonts w:ascii="Times New Roman" w:hAnsi="Times New Roman" w:cs="Times New Roman"/>
          <w:sz w:val="24"/>
          <w:szCs w:val="24"/>
        </w:rPr>
        <w:t>Date</w:t>
      </w:r>
    </w:p>
    <w:p w:rsidR="006642F8" w:rsidRPr="00907325" w:rsidRDefault="00507800" w:rsidP="00907325">
      <w:pPr>
        <w:spacing w:line="480" w:lineRule="auto"/>
        <w:jc w:val="center"/>
        <w:rPr>
          <w:rFonts w:ascii="Times New Roman" w:hAnsi="Times New Roman" w:cs="Times New Roman"/>
          <w:sz w:val="24"/>
          <w:szCs w:val="24"/>
        </w:rPr>
      </w:pPr>
      <w:r w:rsidRPr="00907325">
        <w:rPr>
          <w:rFonts w:ascii="Times New Roman" w:hAnsi="Times New Roman" w:cs="Times New Roman"/>
          <w:sz w:val="24"/>
          <w:szCs w:val="24"/>
        </w:rPr>
        <w:t>Physical Education Lesson Plan</w:t>
      </w: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p w:rsidR="00907325" w:rsidRPr="00907325" w:rsidRDefault="00907325" w:rsidP="00907325">
      <w:pPr>
        <w:spacing w:line="480" w:lineRule="auto"/>
        <w:jc w:val="center"/>
        <w:rPr>
          <w:rFonts w:ascii="Times New Roman" w:hAnsi="Times New Roman" w:cs="Times New Roman"/>
          <w:sz w:val="24"/>
          <w:szCs w:val="24"/>
        </w:rPr>
      </w:pPr>
    </w:p>
    <w:bookmarkEnd w:id="0"/>
    <w:p w:rsidR="000E54ED"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lastRenderedPageBreak/>
        <w:t xml:space="preserve"> Standards</w:t>
      </w:r>
    </w:p>
    <w:p w:rsidR="000E54ED"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Grade Level: 2</w:t>
      </w:r>
    </w:p>
    <w:p w:rsidR="000E54ED"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Course: Physical Education</w:t>
      </w:r>
    </w:p>
    <w:p w:rsidR="000E54ED"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Set Standards</w:t>
      </w:r>
    </w:p>
    <w:p w:rsidR="000E54ED"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 xml:space="preserve">Implementing </w:t>
      </w:r>
      <w:r w:rsidR="00567650" w:rsidRPr="00907325">
        <w:rPr>
          <w:rFonts w:ascii="Times New Roman" w:hAnsi="Times New Roman" w:cs="Times New Roman"/>
          <w:sz w:val="24"/>
          <w:szCs w:val="24"/>
        </w:rPr>
        <w:t>class work</w:t>
      </w:r>
      <w:r w:rsidRPr="00907325">
        <w:rPr>
          <w:rFonts w:ascii="Times New Roman" w:hAnsi="Times New Roman" w:cs="Times New Roman"/>
          <w:sz w:val="24"/>
          <w:szCs w:val="24"/>
        </w:rPr>
        <w:t xml:space="preserve"> in the field</w:t>
      </w:r>
    </w:p>
    <w:p w:rsidR="000E54ED"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Inclusion of every aspect of physical education with ease</w:t>
      </w:r>
    </w:p>
    <w:p w:rsidR="000E54ED"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 xml:space="preserve">Answer questions relating to physical education to show a high level of understanding. </w:t>
      </w:r>
    </w:p>
    <w:p w:rsidR="000E54ED"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Course: Physical Education learning</w:t>
      </w:r>
    </w:p>
    <w:p w:rsidR="000E54ED"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 xml:space="preserve">Lesson </w:t>
      </w:r>
      <w:r w:rsidR="00FA4977" w:rsidRPr="00907325">
        <w:rPr>
          <w:rFonts w:ascii="Times New Roman" w:hAnsi="Times New Roman" w:cs="Times New Roman"/>
          <w:sz w:val="24"/>
          <w:szCs w:val="24"/>
        </w:rPr>
        <w:t>Topic</w:t>
      </w:r>
      <w:r w:rsidRPr="00907325">
        <w:rPr>
          <w:rFonts w:ascii="Times New Roman" w:hAnsi="Times New Roman" w:cs="Times New Roman"/>
          <w:sz w:val="24"/>
          <w:szCs w:val="24"/>
        </w:rPr>
        <w:t xml:space="preserve">: </w:t>
      </w:r>
      <w:r w:rsidR="00FA4977" w:rsidRPr="00907325">
        <w:rPr>
          <w:rFonts w:ascii="Times New Roman" w:hAnsi="Times New Roman" w:cs="Times New Roman"/>
          <w:sz w:val="24"/>
          <w:szCs w:val="24"/>
        </w:rPr>
        <w:t xml:space="preserve">The importance of adhering to rules and regulations in </w:t>
      </w:r>
      <w:r w:rsidR="0052698F" w:rsidRPr="00907325">
        <w:rPr>
          <w:rFonts w:ascii="Times New Roman" w:hAnsi="Times New Roman" w:cs="Times New Roman"/>
          <w:sz w:val="24"/>
          <w:szCs w:val="24"/>
        </w:rPr>
        <w:t>physical</w:t>
      </w:r>
      <w:r w:rsidR="00FA4977" w:rsidRPr="00907325">
        <w:rPr>
          <w:rFonts w:ascii="Times New Roman" w:hAnsi="Times New Roman" w:cs="Times New Roman"/>
          <w:sz w:val="24"/>
          <w:szCs w:val="24"/>
        </w:rPr>
        <w:t xml:space="preserve"> education</w:t>
      </w:r>
    </w:p>
    <w:p w:rsidR="0052698F"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Language</w:t>
      </w:r>
      <w:r w:rsidR="00FA4977" w:rsidRPr="00907325">
        <w:rPr>
          <w:rFonts w:ascii="Times New Roman" w:hAnsi="Times New Roman" w:cs="Times New Roman"/>
          <w:sz w:val="24"/>
          <w:szCs w:val="24"/>
        </w:rPr>
        <w:t>:</w:t>
      </w:r>
    </w:p>
    <w:p w:rsidR="00FA4977"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 xml:space="preserve"> Grade 2 students are required to identify the right concepts and </w:t>
      </w:r>
      <w:r w:rsidR="0052698F" w:rsidRPr="00907325">
        <w:rPr>
          <w:rFonts w:ascii="Times New Roman" w:hAnsi="Times New Roman" w:cs="Times New Roman"/>
          <w:sz w:val="24"/>
          <w:szCs w:val="24"/>
        </w:rPr>
        <w:t>demonstrate</w:t>
      </w:r>
      <w:r w:rsidRPr="00907325">
        <w:rPr>
          <w:rFonts w:ascii="Times New Roman" w:hAnsi="Times New Roman" w:cs="Times New Roman"/>
          <w:sz w:val="24"/>
          <w:szCs w:val="24"/>
        </w:rPr>
        <w:t xml:space="preserve"> accurate ideas in physical ideas.</w:t>
      </w:r>
      <w:r w:rsidR="00E226EC" w:rsidRPr="00907325">
        <w:rPr>
          <w:rFonts w:ascii="Times New Roman" w:hAnsi="Times New Roman" w:cs="Times New Roman"/>
          <w:sz w:val="24"/>
          <w:szCs w:val="24"/>
        </w:rPr>
        <w:t xml:space="preserve"> The langue to be made into use is simple and well understood without much thinking. </w:t>
      </w:r>
    </w:p>
    <w:p w:rsidR="00FA4977"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The lesson will apply simple and rightful words that are kn</w:t>
      </w:r>
      <w:r w:rsidRPr="00907325">
        <w:rPr>
          <w:rFonts w:ascii="Times New Roman" w:hAnsi="Times New Roman" w:cs="Times New Roman"/>
          <w:sz w:val="24"/>
          <w:szCs w:val="24"/>
        </w:rPr>
        <w:t>owledgeable to enhance the incorporation of information and ideas with ease, enabling an overall understanding.</w:t>
      </w:r>
    </w:p>
    <w:p w:rsidR="0052698F"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Content:</w:t>
      </w:r>
    </w:p>
    <w:p w:rsidR="0052698F"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The content in physical education entails on use of examples which will make it possible for students to have an idea of the overall ex</w:t>
      </w:r>
      <w:r w:rsidRPr="00907325">
        <w:rPr>
          <w:rFonts w:ascii="Times New Roman" w:hAnsi="Times New Roman" w:cs="Times New Roman"/>
          <w:sz w:val="24"/>
          <w:szCs w:val="24"/>
        </w:rPr>
        <w:t>pectations in making the overall experience successful.</w:t>
      </w:r>
    </w:p>
    <w:p w:rsidR="0052698F"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To fully involve in physical education, students will be able to adhere to the requirements</w:t>
      </w:r>
    </w:p>
    <w:p w:rsidR="0052698F"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lastRenderedPageBreak/>
        <w:t>Student</w:t>
      </w:r>
      <w:r w:rsidR="001140DA" w:rsidRPr="00907325">
        <w:rPr>
          <w:rFonts w:ascii="Times New Roman" w:hAnsi="Times New Roman" w:cs="Times New Roman"/>
          <w:sz w:val="24"/>
          <w:szCs w:val="24"/>
        </w:rPr>
        <w:t>s</w:t>
      </w:r>
      <w:r w:rsidRPr="00907325">
        <w:rPr>
          <w:rFonts w:ascii="Times New Roman" w:hAnsi="Times New Roman" w:cs="Times New Roman"/>
          <w:sz w:val="24"/>
          <w:szCs w:val="24"/>
        </w:rPr>
        <w:t xml:space="preserve"> will be in a position to apply the learned skills in class in the field to show understanding and identify areas of weaknesses for the right and necessary action to be taken.  </w:t>
      </w:r>
    </w:p>
    <w:p w:rsidR="003C4663"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Teaching strategies</w:t>
      </w:r>
    </w:p>
    <w:p w:rsidR="003C4663"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Rules and regulations adhering to physical education for g</w:t>
      </w:r>
      <w:r w:rsidRPr="00907325">
        <w:rPr>
          <w:rFonts w:ascii="Times New Roman" w:hAnsi="Times New Roman" w:cs="Times New Roman"/>
          <w:sz w:val="24"/>
          <w:szCs w:val="24"/>
        </w:rPr>
        <w:t xml:space="preserve">rade 2 </w:t>
      </w:r>
      <w:r w:rsidR="006D643C" w:rsidRPr="00907325">
        <w:rPr>
          <w:rFonts w:ascii="Times New Roman" w:hAnsi="Times New Roman" w:cs="Times New Roman"/>
          <w:sz w:val="24"/>
          <w:szCs w:val="24"/>
        </w:rPr>
        <w:t>students</w:t>
      </w:r>
      <w:r w:rsidRPr="00907325">
        <w:rPr>
          <w:rFonts w:ascii="Times New Roman" w:hAnsi="Times New Roman" w:cs="Times New Roman"/>
          <w:sz w:val="24"/>
          <w:szCs w:val="24"/>
        </w:rPr>
        <w:t xml:space="preserve"> are releva</w:t>
      </w:r>
      <w:r w:rsidR="006D643C" w:rsidRPr="00907325">
        <w:rPr>
          <w:rFonts w:ascii="Times New Roman" w:hAnsi="Times New Roman" w:cs="Times New Roman"/>
          <w:sz w:val="24"/>
          <w:szCs w:val="24"/>
        </w:rPr>
        <w:t>nt through enhancing</w:t>
      </w:r>
      <w:r w:rsidRPr="00907325">
        <w:rPr>
          <w:rFonts w:ascii="Times New Roman" w:hAnsi="Times New Roman" w:cs="Times New Roman"/>
          <w:sz w:val="24"/>
          <w:szCs w:val="24"/>
        </w:rPr>
        <w:t xml:space="preserve"> adhering to the teaching </w:t>
      </w:r>
      <w:r w:rsidR="006D643C" w:rsidRPr="00907325">
        <w:rPr>
          <w:rFonts w:ascii="Times New Roman" w:hAnsi="Times New Roman" w:cs="Times New Roman"/>
          <w:sz w:val="24"/>
          <w:szCs w:val="24"/>
        </w:rPr>
        <w:t>strategies</w:t>
      </w:r>
      <w:r w:rsidRPr="00907325">
        <w:rPr>
          <w:rFonts w:ascii="Times New Roman" w:hAnsi="Times New Roman" w:cs="Times New Roman"/>
          <w:sz w:val="24"/>
          <w:szCs w:val="24"/>
        </w:rPr>
        <w:t xml:space="preserve"> for overall success and </w:t>
      </w:r>
      <w:r w:rsidR="006D643C" w:rsidRPr="00907325">
        <w:rPr>
          <w:rFonts w:ascii="Times New Roman" w:hAnsi="Times New Roman" w:cs="Times New Roman"/>
          <w:sz w:val="24"/>
          <w:szCs w:val="24"/>
        </w:rPr>
        <w:t>attainment</w:t>
      </w:r>
      <w:r w:rsidRPr="00907325">
        <w:rPr>
          <w:rFonts w:ascii="Times New Roman" w:hAnsi="Times New Roman" w:cs="Times New Roman"/>
          <w:sz w:val="24"/>
          <w:szCs w:val="24"/>
        </w:rPr>
        <w:t xml:space="preserve"> of the </w:t>
      </w:r>
      <w:r w:rsidR="006D643C" w:rsidRPr="00907325">
        <w:rPr>
          <w:rFonts w:ascii="Times New Roman" w:hAnsi="Times New Roman" w:cs="Times New Roman"/>
          <w:sz w:val="24"/>
          <w:szCs w:val="24"/>
        </w:rPr>
        <w:t>goals</w:t>
      </w:r>
      <w:r w:rsidRPr="00907325">
        <w:rPr>
          <w:rFonts w:ascii="Times New Roman" w:hAnsi="Times New Roman" w:cs="Times New Roman"/>
          <w:sz w:val="24"/>
          <w:szCs w:val="24"/>
        </w:rPr>
        <w:t xml:space="preserve"> and </w:t>
      </w:r>
      <w:r w:rsidR="006D643C" w:rsidRPr="00907325">
        <w:rPr>
          <w:rFonts w:ascii="Times New Roman" w:hAnsi="Times New Roman" w:cs="Times New Roman"/>
          <w:sz w:val="24"/>
          <w:szCs w:val="24"/>
        </w:rPr>
        <w:t>objectives</w:t>
      </w:r>
      <w:r w:rsidRPr="00907325">
        <w:rPr>
          <w:rFonts w:ascii="Times New Roman" w:hAnsi="Times New Roman" w:cs="Times New Roman"/>
          <w:sz w:val="24"/>
          <w:szCs w:val="24"/>
        </w:rPr>
        <w:t xml:space="preserve"> for the long term success. </w:t>
      </w:r>
      <w:r w:rsidR="006D643C" w:rsidRPr="00907325">
        <w:rPr>
          <w:rFonts w:ascii="Times New Roman" w:hAnsi="Times New Roman" w:cs="Times New Roman"/>
          <w:sz w:val="24"/>
          <w:szCs w:val="24"/>
        </w:rPr>
        <w:t>Hence, there is a need to adhere to strateg</w:t>
      </w:r>
      <w:r w:rsidRPr="00907325">
        <w:rPr>
          <w:rFonts w:ascii="Times New Roman" w:hAnsi="Times New Roman" w:cs="Times New Roman"/>
          <w:sz w:val="24"/>
          <w:szCs w:val="24"/>
        </w:rPr>
        <w:t xml:space="preserve">y overall for the overall </w:t>
      </w:r>
      <w:r w:rsidR="006D643C" w:rsidRPr="00907325">
        <w:rPr>
          <w:rFonts w:ascii="Times New Roman" w:hAnsi="Times New Roman" w:cs="Times New Roman"/>
          <w:sz w:val="24"/>
          <w:szCs w:val="24"/>
        </w:rPr>
        <w:t>implementation</w:t>
      </w:r>
      <w:r w:rsidRPr="00907325">
        <w:rPr>
          <w:rFonts w:ascii="Times New Roman" w:hAnsi="Times New Roman" w:cs="Times New Roman"/>
          <w:sz w:val="24"/>
          <w:szCs w:val="24"/>
        </w:rPr>
        <w:t xml:space="preserve"> without </w:t>
      </w:r>
      <w:r w:rsidR="006D643C" w:rsidRPr="00907325">
        <w:rPr>
          <w:rFonts w:ascii="Times New Roman" w:hAnsi="Times New Roman" w:cs="Times New Roman"/>
          <w:sz w:val="24"/>
          <w:szCs w:val="24"/>
        </w:rPr>
        <w:t>failure</w:t>
      </w:r>
      <w:r w:rsidRPr="00907325">
        <w:rPr>
          <w:rFonts w:ascii="Times New Roman" w:hAnsi="Times New Roman" w:cs="Times New Roman"/>
          <w:sz w:val="24"/>
          <w:szCs w:val="24"/>
        </w:rPr>
        <w:t>, which will enhance the course's completion with ease.</w:t>
      </w:r>
      <w:r w:rsidR="000F230E">
        <w:rPr>
          <w:rFonts w:ascii="Times New Roman" w:hAnsi="Times New Roman" w:cs="Times New Roman"/>
          <w:sz w:val="24"/>
          <w:szCs w:val="24"/>
        </w:rPr>
        <w:t xml:space="preserve"> (</w:t>
      </w:r>
      <w:r w:rsidR="000F230E" w:rsidRPr="00907325">
        <w:rPr>
          <w:rFonts w:ascii="Times New Roman" w:eastAsia="Arial Unicode MS" w:hAnsi="Times New Roman" w:cs="Times New Roman"/>
          <w:color w:val="000000"/>
          <w:sz w:val="24"/>
          <w:szCs w:val="24"/>
          <w:shd w:val="clear" w:color="auto" w:fill="FFFFFF"/>
        </w:rPr>
        <w:t>Shimon,</w:t>
      </w:r>
      <w:r w:rsidR="000F230E">
        <w:rPr>
          <w:rFonts w:ascii="Times New Roman" w:eastAsia="Arial Unicode MS" w:hAnsi="Times New Roman" w:cs="Times New Roman"/>
          <w:color w:val="000000"/>
          <w:sz w:val="24"/>
          <w:szCs w:val="24"/>
          <w:shd w:val="clear" w:color="auto" w:fill="FFFFFF"/>
        </w:rPr>
        <w:t xml:space="preserve"> 2020</w:t>
      </w:r>
      <w:r w:rsidR="000F230E">
        <w:rPr>
          <w:rFonts w:ascii="Times New Roman" w:hAnsi="Times New Roman" w:cs="Times New Roman"/>
          <w:sz w:val="24"/>
          <w:szCs w:val="24"/>
        </w:rPr>
        <w:t>)</w:t>
      </w:r>
      <w:r w:rsidRPr="00907325">
        <w:rPr>
          <w:rFonts w:ascii="Times New Roman" w:hAnsi="Times New Roman" w:cs="Times New Roman"/>
          <w:sz w:val="24"/>
          <w:szCs w:val="24"/>
        </w:rPr>
        <w:t xml:space="preserve"> </w:t>
      </w:r>
    </w:p>
    <w:p w:rsidR="003C4663"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 xml:space="preserve">Asking questions: There is a need to ensure an overall understanding of what has been taught in the classroom setting for grade two </w:t>
      </w:r>
      <w:r w:rsidR="000F230E" w:rsidRPr="00907325">
        <w:rPr>
          <w:rFonts w:ascii="Times New Roman" w:hAnsi="Times New Roman" w:cs="Times New Roman"/>
          <w:sz w:val="24"/>
          <w:szCs w:val="24"/>
        </w:rPr>
        <w:t>students</w:t>
      </w:r>
      <w:r w:rsidRPr="00907325">
        <w:rPr>
          <w:rFonts w:ascii="Times New Roman" w:hAnsi="Times New Roman" w:cs="Times New Roman"/>
          <w:sz w:val="24"/>
          <w:szCs w:val="24"/>
        </w:rPr>
        <w:t xml:space="preserve">. The process of asking </w:t>
      </w:r>
      <w:r w:rsidRPr="00907325">
        <w:rPr>
          <w:rFonts w:ascii="Times New Roman" w:hAnsi="Times New Roman" w:cs="Times New Roman"/>
          <w:sz w:val="24"/>
          <w:szCs w:val="24"/>
        </w:rPr>
        <w:t>questions is effective in ensuring critical thinking and evaluation overall which enhances an assessment of how well the information is understood.</w:t>
      </w:r>
    </w:p>
    <w:p w:rsidR="006D643C"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Use of pictures: Pictures are essential in ensuring visualization overall among grade 2 students enabling in</w:t>
      </w:r>
      <w:r w:rsidRPr="00907325">
        <w:rPr>
          <w:rFonts w:ascii="Times New Roman" w:hAnsi="Times New Roman" w:cs="Times New Roman"/>
          <w:sz w:val="24"/>
          <w:szCs w:val="24"/>
        </w:rPr>
        <w:t xml:space="preserve">formation incorporation and a visualization of what to expect in the field when it comes to adhering to the rules and regulations in sports. Additionally, there will be an understanding of the different rules existing in physical education since different </w:t>
      </w:r>
      <w:r w:rsidRPr="00907325">
        <w:rPr>
          <w:rFonts w:ascii="Times New Roman" w:hAnsi="Times New Roman" w:cs="Times New Roman"/>
          <w:sz w:val="24"/>
          <w:szCs w:val="24"/>
        </w:rPr>
        <w:t>activities require different rules and regulations overall.</w:t>
      </w:r>
    </w:p>
    <w:p w:rsidR="006D643C"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Key vocabulary</w:t>
      </w:r>
    </w:p>
    <w:p w:rsidR="006D643C"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 xml:space="preserve">Booked, referee, ball, run, stop, line, pitch, kits, boots, training, competition, win, lose, draw, start, stop, end, audience, players. The use of </w:t>
      </w:r>
      <w:r w:rsidR="000F230E" w:rsidRPr="00907325">
        <w:rPr>
          <w:rFonts w:ascii="Times New Roman" w:hAnsi="Times New Roman" w:cs="Times New Roman"/>
          <w:sz w:val="24"/>
          <w:szCs w:val="24"/>
        </w:rPr>
        <w:t>these vocabularies</w:t>
      </w:r>
      <w:r w:rsidRPr="00907325">
        <w:rPr>
          <w:rFonts w:ascii="Times New Roman" w:hAnsi="Times New Roman" w:cs="Times New Roman"/>
          <w:sz w:val="24"/>
          <w:szCs w:val="24"/>
        </w:rPr>
        <w:t xml:space="preserve"> will make it p</w:t>
      </w:r>
      <w:r w:rsidRPr="00907325">
        <w:rPr>
          <w:rFonts w:ascii="Times New Roman" w:hAnsi="Times New Roman" w:cs="Times New Roman"/>
          <w:sz w:val="24"/>
          <w:szCs w:val="24"/>
        </w:rPr>
        <w:t xml:space="preserve">ossible for the students to have an idea of what to expect in physical education courses and even real-life experiences.  </w:t>
      </w:r>
    </w:p>
    <w:p w:rsidR="00E226EC"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Instructional resources and materials</w:t>
      </w:r>
    </w:p>
    <w:p w:rsidR="00E226EC"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lastRenderedPageBreak/>
        <w:t>Physical education rules and regulations pictures, reading materials, worksheets, exercise book</w:t>
      </w:r>
      <w:r w:rsidRPr="00907325">
        <w:rPr>
          <w:rFonts w:ascii="Times New Roman" w:hAnsi="Times New Roman" w:cs="Times New Roman"/>
          <w:sz w:val="24"/>
          <w:szCs w:val="24"/>
        </w:rPr>
        <w:t>s and writing materials, whiteboard, word cards, picture dictionary, internet devices for watching videos on rules and regulations.</w:t>
      </w:r>
    </w:p>
    <w:p w:rsidR="00E226EC"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Background building</w:t>
      </w:r>
    </w:p>
    <w:p w:rsidR="00CD5F3B"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The importance of adhering to rules and regulations class in a physical education course for grade 2 stu</w:t>
      </w:r>
      <w:r w:rsidRPr="00907325">
        <w:rPr>
          <w:rFonts w:ascii="Times New Roman" w:hAnsi="Times New Roman" w:cs="Times New Roman"/>
          <w:sz w:val="24"/>
          <w:szCs w:val="24"/>
        </w:rPr>
        <w:t xml:space="preserve">dents is one of the most interesting among the courses that are taken. The main reason behind this is that physical educations tend to break the classroom monotony and the </w:t>
      </w:r>
      <w:r w:rsidR="00306419" w:rsidRPr="00907325">
        <w:rPr>
          <w:rFonts w:ascii="Times New Roman" w:hAnsi="Times New Roman" w:cs="Times New Roman"/>
          <w:sz w:val="24"/>
          <w:szCs w:val="24"/>
        </w:rPr>
        <w:t>introduction of a fiel</w:t>
      </w:r>
      <w:r w:rsidRPr="00907325">
        <w:rPr>
          <w:rFonts w:ascii="Times New Roman" w:hAnsi="Times New Roman" w:cs="Times New Roman"/>
          <w:sz w:val="24"/>
          <w:szCs w:val="24"/>
        </w:rPr>
        <w:t xml:space="preserve">d perspective. With the consideration that grade two students </w:t>
      </w:r>
      <w:r w:rsidRPr="00907325">
        <w:rPr>
          <w:rFonts w:ascii="Times New Roman" w:hAnsi="Times New Roman" w:cs="Times New Roman"/>
          <w:sz w:val="24"/>
          <w:szCs w:val="24"/>
        </w:rPr>
        <w:t xml:space="preserve">are playful at this young age, physical </w:t>
      </w:r>
      <w:r w:rsidR="00306419" w:rsidRPr="00907325">
        <w:rPr>
          <w:rFonts w:ascii="Times New Roman" w:hAnsi="Times New Roman" w:cs="Times New Roman"/>
          <w:sz w:val="24"/>
          <w:szCs w:val="24"/>
        </w:rPr>
        <w:t>education will be effective</w:t>
      </w:r>
      <w:r w:rsidRPr="00907325">
        <w:rPr>
          <w:rFonts w:ascii="Times New Roman" w:hAnsi="Times New Roman" w:cs="Times New Roman"/>
          <w:sz w:val="24"/>
          <w:szCs w:val="24"/>
        </w:rPr>
        <w:t xml:space="preserve"> enabling an</w:t>
      </w:r>
      <w:r w:rsidR="00306419" w:rsidRPr="00907325">
        <w:rPr>
          <w:rFonts w:ascii="Times New Roman" w:hAnsi="Times New Roman" w:cs="Times New Roman"/>
          <w:sz w:val="24"/>
          <w:szCs w:val="24"/>
        </w:rPr>
        <w:t xml:space="preserve"> understa</w:t>
      </w:r>
      <w:r w:rsidRPr="00907325">
        <w:rPr>
          <w:rFonts w:ascii="Times New Roman" w:hAnsi="Times New Roman" w:cs="Times New Roman"/>
          <w:sz w:val="24"/>
          <w:szCs w:val="24"/>
        </w:rPr>
        <w:t xml:space="preserve">nding of the rules and regulations. At the start </w:t>
      </w:r>
      <w:r w:rsidR="00306419" w:rsidRPr="00907325">
        <w:rPr>
          <w:rFonts w:ascii="Times New Roman" w:hAnsi="Times New Roman" w:cs="Times New Roman"/>
          <w:sz w:val="24"/>
          <w:szCs w:val="24"/>
        </w:rPr>
        <w:t>of</w:t>
      </w:r>
      <w:r w:rsidRPr="00907325">
        <w:rPr>
          <w:rFonts w:ascii="Times New Roman" w:hAnsi="Times New Roman" w:cs="Times New Roman"/>
          <w:sz w:val="24"/>
          <w:szCs w:val="24"/>
        </w:rPr>
        <w:t xml:space="preserve"> the lesson, I will </w:t>
      </w:r>
      <w:r w:rsidR="00306419" w:rsidRPr="00907325">
        <w:rPr>
          <w:rFonts w:ascii="Times New Roman" w:hAnsi="Times New Roman" w:cs="Times New Roman"/>
          <w:sz w:val="24"/>
          <w:szCs w:val="24"/>
        </w:rPr>
        <w:t>introduce myself by greeting the students</w:t>
      </w:r>
      <w:r w:rsidRPr="00907325">
        <w:rPr>
          <w:rFonts w:ascii="Times New Roman" w:hAnsi="Times New Roman" w:cs="Times New Roman"/>
          <w:sz w:val="24"/>
          <w:szCs w:val="24"/>
        </w:rPr>
        <w:t xml:space="preserve"> with slogans relatable to </w:t>
      </w:r>
      <w:r w:rsidR="00306419" w:rsidRPr="00907325">
        <w:rPr>
          <w:rFonts w:ascii="Times New Roman" w:hAnsi="Times New Roman" w:cs="Times New Roman"/>
          <w:sz w:val="24"/>
          <w:szCs w:val="24"/>
        </w:rPr>
        <w:t>physical</w:t>
      </w:r>
      <w:r w:rsidRPr="00907325">
        <w:rPr>
          <w:rFonts w:ascii="Times New Roman" w:hAnsi="Times New Roman" w:cs="Times New Roman"/>
          <w:sz w:val="24"/>
          <w:szCs w:val="24"/>
        </w:rPr>
        <w:t xml:space="preserve"> education with an ai</w:t>
      </w:r>
      <w:r w:rsidRPr="00907325">
        <w:rPr>
          <w:rFonts w:ascii="Times New Roman" w:hAnsi="Times New Roman" w:cs="Times New Roman"/>
          <w:sz w:val="24"/>
          <w:szCs w:val="24"/>
        </w:rPr>
        <w:t xml:space="preserve">m to capture their attention. When </w:t>
      </w:r>
      <w:r w:rsidR="00306419" w:rsidRPr="00907325">
        <w:rPr>
          <w:rFonts w:ascii="Times New Roman" w:hAnsi="Times New Roman" w:cs="Times New Roman"/>
          <w:sz w:val="24"/>
          <w:szCs w:val="24"/>
        </w:rPr>
        <w:t>students’</w:t>
      </w:r>
      <w:r w:rsidRPr="00907325">
        <w:rPr>
          <w:rFonts w:ascii="Times New Roman" w:hAnsi="Times New Roman" w:cs="Times New Roman"/>
          <w:sz w:val="24"/>
          <w:szCs w:val="24"/>
        </w:rPr>
        <w:t xml:space="preserve"> attention has been captured, it will hence be effe</w:t>
      </w:r>
      <w:r w:rsidR="00306419" w:rsidRPr="00907325">
        <w:rPr>
          <w:rFonts w:ascii="Times New Roman" w:hAnsi="Times New Roman" w:cs="Times New Roman"/>
          <w:sz w:val="24"/>
          <w:szCs w:val="24"/>
        </w:rPr>
        <w:t>ct</w:t>
      </w:r>
      <w:r w:rsidRPr="00907325">
        <w:rPr>
          <w:rFonts w:ascii="Times New Roman" w:hAnsi="Times New Roman" w:cs="Times New Roman"/>
          <w:sz w:val="24"/>
          <w:szCs w:val="24"/>
        </w:rPr>
        <w:t xml:space="preserve">ive to drive their attention more effectively and develop insights </w:t>
      </w:r>
      <w:r w:rsidR="00306419" w:rsidRPr="00907325">
        <w:rPr>
          <w:rFonts w:ascii="Times New Roman" w:hAnsi="Times New Roman" w:cs="Times New Roman"/>
          <w:sz w:val="24"/>
          <w:szCs w:val="24"/>
        </w:rPr>
        <w:t>towards learning</w:t>
      </w:r>
      <w:r w:rsidRPr="00907325">
        <w:rPr>
          <w:rFonts w:ascii="Times New Roman" w:hAnsi="Times New Roman" w:cs="Times New Roman"/>
          <w:sz w:val="24"/>
          <w:szCs w:val="24"/>
        </w:rPr>
        <w:t xml:space="preserve">. As the lesson will take 40 minutes, maximum </w:t>
      </w:r>
      <w:r w:rsidR="00306419" w:rsidRPr="00907325">
        <w:rPr>
          <w:rFonts w:ascii="Times New Roman" w:hAnsi="Times New Roman" w:cs="Times New Roman"/>
          <w:sz w:val="24"/>
          <w:szCs w:val="24"/>
        </w:rPr>
        <w:t>cooperation</w:t>
      </w:r>
      <w:r w:rsidRPr="00907325">
        <w:rPr>
          <w:rFonts w:ascii="Times New Roman" w:hAnsi="Times New Roman" w:cs="Times New Roman"/>
          <w:sz w:val="24"/>
          <w:szCs w:val="24"/>
        </w:rPr>
        <w:t xml:space="preserve"> will </w:t>
      </w:r>
      <w:r w:rsidR="00306419" w:rsidRPr="00907325">
        <w:rPr>
          <w:rFonts w:ascii="Times New Roman" w:hAnsi="Times New Roman" w:cs="Times New Roman"/>
          <w:sz w:val="24"/>
          <w:szCs w:val="24"/>
        </w:rPr>
        <w:t>result</w:t>
      </w:r>
      <w:r w:rsidRPr="00907325">
        <w:rPr>
          <w:rFonts w:ascii="Times New Roman" w:hAnsi="Times New Roman" w:cs="Times New Roman"/>
          <w:sz w:val="24"/>
          <w:szCs w:val="24"/>
        </w:rPr>
        <w:t xml:space="preserve">. </w:t>
      </w:r>
      <w:r w:rsidR="00306419" w:rsidRPr="00907325">
        <w:rPr>
          <w:rFonts w:ascii="Times New Roman" w:hAnsi="Times New Roman" w:cs="Times New Roman"/>
          <w:sz w:val="24"/>
          <w:szCs w:val="24"/>
        </w:rPr>
        <w:t>Additionally</w:t>
      </w:r>
      <w:r w:rsidRPr="00907325">
        <w:rPr>
          <w:rFonts w:ascii="Times New Roman" w:hAnsi="Times New Roman" w:cs="Times New Roman"/>
          <w:sz w:val="24"/>
          <w:szCs w:val="24"/>
        </w:rPr>
        <w:t xml:space="preserve">, those with poor relationships with their </w:t>
      </w:r>
      <w:r w:rsidR="00306419" w:rsidRPr="00907325">
        <w:rPr>
          <w:rFonts w:ascii="Times New Roman" w:hAnsi="Times New Roman" w:cs="Times New Roman"/>
          <w:sz w:val="24"/>
          <w:szCs w:val="24"/>
        </w:rPr>
        <w:t>parents</w:t>
      </w:r>
      <w:r w:rsidRPr="00907325">
        <w:rPr>
          <w:rFonts w:ascii="Times New Roman" w:hAnsi="Times New Roman" w:cs="Times New Roman"/>
          <w:sz w:val="24"/>
          <w:szCs w:val="24"/>
        </w:rPr>
        <w:t xml:space="preserve"> will have to underg</w:t>
      </w:r>
      <w:r w:rsidR="00306419" w:rsidRPr="00907325">
        <w:rPr>
          <w:rFonts w:ascii="Times New Roman" w:hAnsi="Times New Roman" w:cs="Times New Roman"/>
          <w:sz w:val="24"/>
          <w:szCs w:val="24"/>
        </w:rPr>
        <w:t>o</w:t>
      </w:r>
      <w:r w:rsidRPr="00907325">
        <w:rPr>
          <w:rFonts w:ascii="Times New Roman" w:hAnsi="Times New Roman" w:cs="Times New Roman"/>
          <w:sz w:val="24"/>
          <w:szCs w:val="24"/>
        </w:rPr>
        <w:t xml:space="preserve"> extra minutes </w:t>
      </w:r>
      <w:r w:rsidR="00306419" w:rsidRPr="00907325">
        <w:rPr>
          <w:rFonts w:ascii="Times New Roman" w:hAnsi="Times New Roman" w:cs="Times New Roman"/>
          <w:sz w:val="24"/>
          <w:szCs w:val="24"/>
        </w:rPr>
        <w:t>of learning</w:t>
      </w:r>
      <w:r w:rsidRPr="00907325">
        <w:rPr>
          <w:rFonts w:ascii="Times New Roman" w:hAnsi="Times New Roman" w:cs="Times New Roman"/>
          <w:sz w:val="24"/>
          <w:szCs w:val="24"/>
        </w:rPr>
        <w:t xml:space="preserve"> when day </w:t>
      </w:r>
      <w:r w:rsidR="00306419" w:rsidRPr="00907325">
        <w:rPr>
          <w:rFonts w:ascii="Times New Roman" w:hAnsi="Times New Roman" w:cs="Times New Roman"/>
          <w:sz w:val="24"/>
          <w:szCs w:val="24"/>
        </w:rPr>
        <w:t>learning</w:t>
      </w:r>
      <w:r w:rsidRPr="00907325">
        <w:rPr>
          <w:rFonts w:ascii="Times New Roman" w:hAnsi="Times New Roman" w:cs="Times New Roman"/>
          <w:sz w:val="24"/>
          <w:szCs w:val="24"/>
        </w:rPr>
        <w:t xml:space="preserve"> is over to </w:t>
      </w:r>
      <w:r w:rsidR="00306419" w:rsidRPr="00907325">
        <w:rPr>
          <w:rFonts w:ascii="Times New Roman" w:hAnsi="Times New Roman" w:cs="Times New Roman"/>
          <w:sz w:val="24"/>
          <w:szCs w:val="24"/>
        </w:rPr>
        <w:t>ensure</w:t>
      </w:r>
      <w:r w:rsidRPr="00907325">
        <w:rPr>
          <w:rFonts w:ascii="Times New Roman" w:hAnsi="Times New Roman" w:cs="Times New Roman"/>
          <w:sz w:val="24"/>
          <w:szCs w:val="24"/>
        </w:rPr>
        <w:t xml:space="preserve"> they are on the right track with others.</w:t>
      </w:r>
      <w:r w:rsidR="000F230E">
        <w:rPr>
          <w:rFonts w:ascii="Times New Roman" w:hAnsi="Times New Roman" w:cs="Times New Roman"/>
          <w:sz w:val="24"/>
          <w:szCs w:val="24"/>
        </w:rPr>
        <w:t xml:space="preserve"> (</w:t>
      </w:r>
      <w:r w:rsidR="000F230E" w:rsidRPr="00907325">
        <w:rPr>
          <w:rFonts w:ascii="Times New Roman" w:eastAsia="Arial Unicode MS" w:hAnsi="Times New Roman" w:cs="Times New Roman"/>
          <w:color w:val="000000"/>
          <w:sz w:val="24"/>
          <w:szCs w:val="24"/>
          <w:shd w:val="clear" w:color="auto" w:fill="FFFFFF"/>
        </w:rPr>
        <w:t>Bailey,</w:t>
      </w:r>
      <w:r w:rsidR="000F230E">
        <w:rPr>
          <w:rFonts w:ascii="Times New Roman" w:eastAsia="Arial Unicode MS" w:hAnsi="Times New Roman" w:cs="Times New Roman"/>
          <w:color w:val="000000"/>
          <w:sz w:val="24"/>
          <w:szCs w:val="24"/>
          <w:shd w:val="clear" w:color="auto" w:fill="FFFFFF"/>
        </w:rPr>
        <w:t xml:space="preserve"> 2001</w:t>
      </w:r>
      <w:r w:rsidR="000F230E">
        <w:rPr>
          <w:rFonts w:ascii="Times New Roman" w:hAnsi="Times New Roman" w:cs="Times New Roman"/>
          <w:sz w:val="24"/>
          <w:szCs w:val="24"/>
        </w:rPr>
        <w:t>)</w:t>
      </w:r>
      <w:r w:rsidR="000F230E" w:rsidRPr="00907325">
        <w:rPr>
          <w:rFonts w:ascii="Times New Roman" w:hAnsi="Times New Roman" w:cs="Times New Roman"/>
          <w:sz w:val="24"/>
          <w:szCs w:val="24"/>
        </w:rPr>
        <w:t xml:space="preserve">  </w:t>
      </w:r>
      <w:r w:rsidRPr="00907325">
        <w:rPr>
          <w:rFonts w:ascii="Times New Roman" w:hAnsi="Times New Roman" w:cs="Times New Roman"/>
          <w:sz w:val="24"/>
          <w:szCs w:val="24"/>
        </w:rPr>
        <w:t xml:space="preserve">  </w:t>
      </w:r>
    </w:p>
    <w:p w:rsidR="00E73141"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Technology to use</w:t>
      </w:r>
    </w:p>
    <w:p w:rsidR="00E73141"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 xml:space="preserve">There is a concern that the lack of </w:t>
      </w:r>
      <w:r w:rsidR="005421A0" w:rsidRPr="00907325">
        <w:rPr>
          <w:rFonts w:ascii="Times New Roman" w:hAnsi="Times New Roman" w:cs="Times New Roman"/>
          <w:sz w:val="24"/>
          <w:szCs w:val="24"/>
        </w:rPr>
        <w:t>parental touch in a number of students has contributed to absenteeism among students</w:t>
      </w:r>
      <w:r w:rsidRPr="00907325">
        <w:rPr>
          <w:rFonts w:ascii="Times New Roman" w:hAnsi="Times New Roman" w:cs="Times New Roman"/>
          <w:sz w:val="24"/>
          <w:szCs w:val="24"/>
        </w:rPr>
        <w:t xml:space="preserve">. </w:t>
      </w:r>
      <w:r w:rsidR="005421A0" w:rsidRPr="00907325">
        <w:rPr>
          <w:rFonts w:ascii="Times New Roman" w:hAnsi="Times New Roman" w:cs="Times New Roman"/>
          <w:sz w:val="24"/>
          <w:szCs w:val="24"/>
        </w:rPr>
        <w:t xml:space="preserve">As grade 2 teacher in physical education, technology is relevant to enhance connectivity and learning with those absent and even during the weekends. The best technology to implement is Google Meet which will encourage learning while at home. This will make sure students are not left behind while absent. Furthermore, the need to enhance announcements and homework is done will be through Google classroom and connection with parents' emails to enable their children don't fail to complete assignments. </w:t>
      </w:r>
      <w:r w:rsidR="005421A0" w:rsidRPr="00907325">
        <w:rPr>
          <w:rFonts w:ascii="Times New Roman" w:hAnsi="Times New Roman" w:cs="Times New Roman"/>
          <w:sz w:val="24"/>
          <w:szCs w:val="24"/>
        </w:rPr>
        <w:lastRenderedPageBreak/>
        <w:t xml:space="preserve">Furthermore, </w:t>
      </w:r>
      <w:r w:rsidR="00DA3B1E" w:rsidRPr="00907325">
        <w:rPr>
          <w:rFonts w:ascii="Times New Roman" w:hAnsi="Times New Roman" w:cs="Times New Roman"/>
          <w:sz w:val="24"/>
          <w:szCs w:val="24"/>
        </w:rPr>
        <w:t>homework</w:t>
      </w:r>
      <w:r w:rsidR="005E74D8" w:rsidRPr="00907325">
        <w:rPr>
          <w:rFonts w:ascii="Times New Roman" w:hAnsi="Times New Roman" w:cs="Times New Roman"/>
          <w:sz w:val="24"/>
          <w:szCs w:val="24"/>
        </w:rPr>
        <w:t xml:space="preserve"> on physical education rules and regulations </w:t>
      </w:r>
      <w:r w:rsidR="00DA3B1E" w:rsidRPr="00907325">
        <w:rPr>
          <w:rFonts w:ascii="Times New Roman" w:hAnsi="Times New Roman" w:cs="Times New Roman"/>
          <w:sz w:val="24"/>
          <w:szCs w:val="24"/>
        </w:rPr>
        <w:t xml:space="preserve">will have to be submitted on the </w:t>
      </w:r>
      <w:r w:rsidR="00567650" w:rsidRPr="00907325">
        <w:rPr>
          <w:rFonts w:ascii="Times New Roman" w:hAnsi="Times New Roman" w:cs="Times New Roman"/>
          <w:sz w:val="24"/>
          <w:szCs w:val="24"/>
        </w:rPr>
        <w:t>Google</w:t>
      </w:r>
      <w:r w:rsidR="00DA3B1E" w:rsidRPr="00907325">
        <w:rPr>
          <w:rFonts w:ascii="Times New Roman" w:hAnsi="Times New Roman" w:cs="Times New Roman"/>
          <w:sz w:val="24"/>
          <w:szCs w:val="24"/>
        </w:rPr>
        <w:t xml:space="preserve"> classroom and also physically to enhance productivity.</w:t>
      </w:r>
    </w:p>
    <w:p w:rsidR="00DA3B1E"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 xml:space="preserve">Presentation and </w:t>
      </w:r>
      <w:r w:rsidRPr="00907325">
        <w:rPr>
          <w:rFonts w:ascii="Times New Roman" w:hAnsi="Times New Roman" w:cs="Times New Roman"/>
          <w:sz w:val="24"/>
          <w:szCs w:val="24"/>
        </w:rPr>
        <w:t>practice and application</w:t>
      </w:r>
    </w:p>
    <w:p w:rsidR="00907325" w:rsidRPr="00907325" w:rsidRDefault="00507800" w:rsidP="00907325">
      <w:pPr>
        <w:spacing w:line="480" w:lineRule="auto"/>
        <w:rPr>
          <w:rFonts w:ascii="Times New Roman" w:hAnsi="Times New Roman" w:cs="Times New Roman"/>
          <w:sz w:val="24"/>
          <w:szCs w:val="24"/>
        </w:rPr>
      </w:pPr>
      <w:r w:rsidRPr="00907325">
        <w:rPr>
          <w:rFonts w:ascii="Times New Roman" w:hAnsi="Times New Roman" w:cs="Times New Roman"/>
          <w:sz w:val="24"/>
          <w:szCs w:val="24"/>
        </w:rPr>
        <w:t xml:space="preserve">To enhance students’ effective understanding and participation, there will be an inclusion of discussions to help alignment with the rules and regulations in physical education. </w:t>
      </w:r>
      <w:r w:rsidR="007045C8" w:rsidRPr="00907325">
        <w:rPr>
          <w:rFonts w:ascii="Times New Roman" w:hAnsi="Times New Roman" w:cs="Times New Roman"/>
          <w:sz w:val="24"/>
          <w:szCs w:val="24"/>
        </w:rPr>
        <w:t>Reading</w:t>
      </w:r>
      <w:r w:rsidRPr="00907325">
        <w:rPr>
          <w:rFonts w:ascii="Times New Roman" w:hAnsi="Times New Roman" w:cs="Times New Roman"/>
          <w:sz w:val="24"/>
          <w:szCs w:val="24"/>
        </w:rPr>
        <w:t xml:space="preserve"> will incorporate </w:t>
      </w:r>
      <w:r w:rsidR="007045C8" w:rsidRPr="00907325">
        <w:rPr>
          <w:rFonts w:ascii="Times New Roman" w:hAnsi="Times New Roman" w:cs="Times New Roman"/>
          <w:sz w:val="24"/>
          <w:szCs w:val="24"/>
        </w:rPr>
        <w:t>expressions</w:t>
      </w:r>
      <w:r w:rsidRPr="00907325">
        <w:rPr>
          <w:rFonts w:ascii="Times New Roman" w:hAnsi="Times New Roman" w:cs="Times New Roman"/>
          <w:sz w:val="24"/>
          <w:szCs w:val="24"/>
        </w:rPr>
        <w:t xml:space="preserve"> on how </w:t>
      </w:r>
      <w:r w:rsidR="007045C8" w:rsidRPr="00907325">
        <w:rPr>
          <w:rFonts w:ascii="Times New Roman" w:hAnsi="Times New Roman" w:cs="Times New Roman"/>
          <w:sz w:val="24"/>
          <w:szCs w:val="24"/>
        </w:rPr>
        <w:t>students understand</w:t>
      </w:r>
      <w:r w:rsidRPr="00907325">
        <w:rPr>
          <w:rFonts w:ascii="Times New Roman" w:hAnsi="Times New Roman" w:cs="Times New Roman"/>
          <w:sz w:val="24"/>
          <w:szCs w:val="24"/>
        </w:rPr>
        <w:t xml:space="preserve"> different words and </w:t>
      </w:r>
      <w:r w:rsidR="007045C8" w:rsidRPr="00907325">
        <w:rPr>
          <w:rFonts w:ascii="Times New Roman" w:hAnsi="Times New Roman" w:cs="Times New Roman"/>
          <w:sz w:val="24"/>
          <w:szCs w:val="24"/>
        </w:rPr>
        <w:t>applications</w:t>
      </w:r>
      <w:r w:rsidRPr="00907325">
        <w:rPr>
          <w:rFonts w:ascii="Times New Roman" w:hAnsi="Times New Roman" w:cs="Times New Roman"/>
          <w:sz w:val="24"/>
          <w:szCs w:val="24"/>
        </w:rPr>
        <w:t xml:space="preserve"> in the field. </w:t>
      </w:r>
      <w:r w:rsidR="007045C8" w:rsidRPr="00907325">
        <w:rPr>
          <w:rFonts w:ascii="Times New Roman" w:hAnsi="Times New Roman" w:cs="Times New Roman"/>
          <w:sz w:val="24"/>
          <w:szCs w:val="24"/>
        </w:rPr>
        <w:t>However</w:t>
      </w:r>
      <w:r w:rsidRPr="00907325">
        <w:rPr>
          <w:rFonts w:ascii="Times New Roman" w:hAnsi="Times New Roman" w:cs="Times New Roman"/>
          <w:sz w:val="24"/>
          <w:szCs w:val="24"/>
        </w:rPr>
        <w:t xml:space="preserve">, </w:t>
      </w:r>
      <w:r w:rsidR="007045C8" w:rsidRPr="00907325">
        <w:rPr>
          <w:rFonts w:ascii="Times New Roman" w:hAnsi="Times New Roman" w:cs="Times New Roman"/>
          <w:sz w:val="24"/>
          <w:szCs w:val="24"/>
        </w:rPr>
        <w:t>gifted</w:t>
      </w:r>
      <w:r w:rsidRPr="00907325">
        <w:rPr>
          <w:rFonts w:ascii="Times New Roman" w:hAnsi="Times New Roman" w:cs="Times New Roman"/>
          <w:sz w:val="24"/>
          <w:szCs w:val="24"/>
        </w:rPr>
        <w:t xml:space="preserve"> and talented </w:t>
      </w:r>
      <w:r w:rsidR="007045C8" w:rsidRPr="00907325">
        <w:rPr>
          <w:rFonts w:ascii="Times New Roman" w:hAnsi="Times New Roman" w:cs="Times New Roman"/>
          <w:sz w:val="24"/>
          <w:szCs w:val="24"/>
        </w:rPr>
        <w:t>learners</w:t>
      </w:r>
      <w:r w:rsidRPr="00907325">
        <w:rPr>
          <w:rFonts w:ascii="Times New Roman" w:hAnsi="Times New Roman" w:cs="Times New Roman"/>
          <w:sz w:val="24"/>
          <w:szCs w:val="24"/>
        </w:rPr>
        <w:t xml:space="preserve"> will be grouped </w:t>
      </w:r>
      <w:r w:rsidR="007045C8" w:rsidRPr="00907325">
        <w:rPr>
          <w:rFonts w:ascii="Times New Roman" w:hAnsi="Times New Roman" w:cs="Times New Roman"/>
          <w:sz w:val="24"/>
          <w:szCs w:val="24"/>
        </w:rPr>
        <w:t>together</w:t>
      </w:r>
      <w:r w:rsidRPr="00907325">
        <w:rPr>
          <w:rFonts w:ascii="Times New Roman" w:hAnsi="Times New Roman" w:cs="Times New Roman"/>
          <w:sz w:val="24"/>
          <w:szCs w:val="24"/>
        </w:rPr>
        <w:t xml:space="preserve"> in the classroom setting while special education and English </w:t>
      </w:r>
      <w:r w:rsidR="007045C8" w:rsidRPr="00907325">
        <w:rPr>
          <w:rFonts w:ascii="Times New Roman" w:hAnsi="Times New Roman" w:cs="Times New Roman"/>
          <w:sz w:val="24"/>
          <w:szCs w:val="24"/>
        </w:rPr>
        <w:t>learners</w:t>
      </w:r>
      <w:r w:rsidRPr="00907325">
        <w:rPr>
          <w:rFonts w:ascii="Times New Roman" w:hAnsi="Times New Roman" w:cs="Times New Roman"/>
          <w:sz w:val="24"/>
          <w:szCs w:val="24"/>
        </w:rPr>
        <w:t xml:space="preserve"> will also be</w:t>
      </w:r>
      <w:r w:rsidR="007045C8" w:rsidRPr="00907325">
        <w:rPr>
          <w:rFonts w:ascii="Times New Roman" w:hAnsi="Times New Roman" w:cs="Times New Roman"/>
          <w:sz w:val="24"/>
          <w:szCs w:val="24"/>
        </w:rPr>
        <w:t xml:space="preserve"> in their own groups. Other scenarios</w:t>
      </w:r>
      <w:r w:rsidRPr="00907325">
        <w:rPr>
          <w:rFonts w:ascii="Times New Roman" w:hAnsi="Times New Roman" w:cs="Times New Roman"/>
          <w:sz w:val="24"/>
          <w:szCs w:val="24"/>
        </w:rPr>
        <w:t xml:space="preserve"> will </w:t>
      </w:r>
      <w:r w:rsidR="007045C8" w:rsidRPr="00907325">
        <w:rPr>
          <w:rFonts w:ascii="Times New Roman" w:hAnsi="Times New Roman" w:cs="Times New Roman"/>
          <w:sz w:val="24"/>
          <w:szCs w:val="24"/>
        </w:rPr>
        <w:t>require a mix-up strategy in groups of five where English learners and gifted learners will help special education and English learners for successful completion of the lesson.</w:t>
      </w:r>
      <w:r w:rsidR="000F230E">
        <w:rPr>
          <w:rFonts w:ascii="Times New Roman" w:hAnsi="Times New Roman" w:cs="Times New Roman"/>
          <w:sz w:val="24"/>
          <w:szCs w:val="24"/>
        </w:rPr>
        <w:t xml:space="preserve"> (</w:t>
      </w:r>
      <w:r w:rsidR="000F230E" w:rsidRPr="00907325">
        <w:rPr>
          <w:rFonts w:ascii="Times New Roman" w:eastAsia="Arial Unicode MS" w:hAnsi="Times New Roman" w:cs="Times New Roman"/>
          <w:color w:val="000000"/>
          <w:sz w:val="24"/>
          <w:szCs w:val="24"/>
          <w:shd w:val="clear" w:color="auto" w:fill="FFFFFF"/>
        </w:rPr>
        <w:t>Bailey,</w:t>
      </w:r>
      <w:r w:rsidR="000F230E">
        <w:rPr>
          <w:rFonts w:ascii="Times New Roman" w:eastAsia="Arial Unicode MS" w:hAnsi="Times New Roman" w:cs="Times New Roman"/>
          <w:color w:val="000000"/>
          <w:sz w:val="24"/>
          <w:szCs w:val="24"/>
          <w:shd w:val="clear" w:color="auto" w:fill="FFFFFF"/>
        </w:rPr>
        <w:t xml:space="preserve"> 2001</w:t>
      </w:r>
      <w:r w:rsidR="000F230E">
        <w:rPr>
          <w:rFonts w:ascii="Times New Roman" w:hAnsi="Times New Roman" w:cs="Times New Roman"/>
          <w:sz w:val="24"/>
          <w:szCs w:val="24"/>
        </w:rPr>
        <w:t>)</w:t>
      </w:r>
      <w:r w:rsidR="007045C8" w:rsidRPr="00907325">
        <w:rPr>
          <w:rFonts w:ascii="Times New Roman" w:hAnsi="Times New Roman" w:cs="Times New Roman"/>
          <w:sz w:val="24"/>
          <w:szCs w:val="24"/>
        </w:rPr>
        <w:t xml:space="preserve">  </w:t>
      </w:r>
    </w:p>
    <w:p w:rsidR="00907325" w:rsidRPr="00907325" w:rsidRDefault="00907325" w:rsidP="00907325">
      <w:pPr>
        <w:spacing w:line="480" w:lineRule="auto"/>
        <w:rPr>
          <w:rFonts w:ascii="Times New Roman" w:hAnsi="Times New Roman" w:cs="Times New Roman"/>
          <w:sz w:val="24"/>
          <w:szCs w:val="24"/>
        </w:rPr>
      </w:pPr>
    </w:p>
    <w:p w:rsidR="00907325" w:rsidRPr="00907325" w:rsidRDefault="00907325" w:rsidP="00907325">
      <w:pPr>
        <w:spacing w:line="480" w:lineRule="auto"/>
        <w:rPr>
          <w:rFonts w:ascii="Times New Roman" w:hAnsi="Times New Roman" w:cs="Times New Roman"/>
          <w:sz w:val="24"/>
          <w:szCs w:val="24"/>
        </w:rPr>
      </w:pPr>
    </w:p>
    <w:p w:rsidR="00907325" w:rsidRPr="00907325" w:rsidRDefault="00907325" w:rsidP="00907325">
      <w:pPr>
        <w:spacing w:line="480" w:lineRule="auto"/>
        <w:rPr>
          <w:rFonts w:ascii="Times New Roman" w:hAnsi="Times New Roman" w:cs="Times New Roman"/>
          <w:sz w:val="24"/>
          <w:szCs w:val="24"/>
        </w:rPr>
      </w:pPr>
    </w:p>
    <w:p w:rsidR="00907325" w:rsidRPr="00907325" w:rsidRDefault="00907325" w:rsidP="00907325">
      <w:pPr>
        <w:spacing w:line="480" w:lineRule="auto"/>
        <w:rPr>
          <w:rFonts w:ascii="Times New Roman" w:hAnsi="Times New Roman" w:cs="Times New Roman"/>
          <w:sz w:val="24"/>
          <w:szCs w:val="24"/>
        </w:rPr>
      </w:pPr>
    </w:p>
    <w:p w:rsidR="00907325" w:rsidRPr="00907325" w:rsidRDefault="00907325" w:rsidP="00907325">
      <w:pPr>
        <w:spacing w:line="480" w:lineRule="auto"/>
        <w:rPr>
          <w:rFonts w:ascii="Times New Roman" w:hAnsi="Times New Roman" w:cs="Times New Roman"/>
          <w:sz w:val="24"/>
          <w:szCs w:val="24"/>
        </w:rPr>
      </w:pPr>
    </w:p>
    <w:p w:rsidR="00907325" w:rsidRPr="00907325" w:rsidRDefault="00907325" w:rsidP="00907325">
      <w:pPr>
        <w:spacing w:line="480" w:lineRule="auto"/>
        <w:rPr>
          <w:rFonts w:ascii="Times New Roman" w:hAnsi="Times New Roman" w:cs="Times New Roman"/>
          <w:sz w:val="24"/>
          <w:szCs w:val="24"/>
        </w:rPr>
      </w:pPr>
    </w:p>
    <w:p w:rsidR="00907325" w:rsidRPr="00907325" w:rsidRDefault="00907325" w:rsidP="00907325">
      <w:pPr>
        <w:spacing w:line="480" w:lineRule="auto"/>
        <w:rPr>
          <w:rFonts w:ascii="Times New Roman" w:hAnsi="Times New Roman" w:cs="Times New Roman"/>
          <w:sz w:val="24"/>
          <w:szCs w:val="24"/>
        </w:rPr>
      </w:pPr>
    </w:p>
    <w:p w:rsidR="00907325" w:rsidRPr="00907325" w:rsidRDefault="00907325" w:rsidP="00907325">
      <w:pPr>
        <w:spacing w:line="480" w:lineRule="auto"/>
        <w:rPr>
          <w:rFonts w:ascii="Times New Roman" w:hAnsi="Times New Roman" w:cs="Times New Roman"/>
          <w:sz w:val="24"/>
          <w:szCs w:val="24"/>
        </w:rPr>
      </w:pPr>
    </w:p>
    <w:p w:rsidR="00907325" w:rsidRPr="00907325" w:rsidRDefault="00907325" w:rsidP="00907325">
      <w:pPr>
        <w:spacing w:line="480" w:lineRule="auto"/>
        <w:rPr>
          <w:rFonts w:ascii="Times New Roman" w:hAnsi="Times New Roman" w:cs="Times New Roman"/>
          <w:sz w:val="24"/>
          <w:szCs w:val="24"/>
        </w:rPr>
      </w:pPr>
    </w:p>
    <w:p w:rsidR="00907325" w:rsidRPr="00907325" w:rsidRDefault="00907325" w:rsidP="00907325">
      <w:pPr>
        <w:spacing w:line="480" w:lineRule="auto"/>
        <w:rPr>
          <w:rFonts w:ascii="Times New Roman" w:hAnsi="Times New Roman" w:cs="Times New Roman"/>
          <w:sz w:val="24"/>
          <w:szCs w:val="24"/>
        </w:rPr>
      </w:pPr>
    </w:p>
    <w:p w:rsidR="00907325" w:rsidRPr="00907325" w:rsidRDefault="00907325" w:rsidP="00907325">
      <w:pPr>
        <w:spacing w:line="480" w:lineRule="auto"/>
        <w:rPr>
          <w:rFonts w:ascii="Times New Roman" w:hAnsi="Times New Roman" w:cs="Times New Roman"/>
          <w:sz w:val="24"/>
          <w:szCs w:val="24"/>
        </w:rPr>
      </w:pPr>
    </w:p>
    <w:p w:rsidR="00907325" w:rsidRPr="00907325" w:rsidRDefault="00507800" w:rsidP="00907325">
      <w:pPr>
        <w:spacing w:line="480" w:lineRule="auto"/>
        <w:jc w:val="center"/>
        <w:rPr>
          <w:rFonts w:ascii="Times New Roman" w:hAnsi="Times New Roman" w:cs="Times New Roman"/>
          <w:sz w:val="24"/>
          <w:szCs w:val="24"/>
        </w:rPr>
      </w:pPr>
      <w:r w:rsidRPr="00907325">
        <w:rPr>
          <w:rFonts w:ascii="Times New Roman" w:hAnsi="Times New Roman" w:cs="Times New Roman"/>
          <w:sz w:val="24"/>
          <w:szCs w:val="24"/>
        </w:rPr>
        <w:lastRenderedPageBreak/>
        <w:t>References</w:t>
      </w:r>
    </w:p>
    <w:p w:rsidR="00907325" w:rsidRPr="00907325" w:rsidRDefault="00507800" w:rsidP="00907325">
      <w:pPr>
        <w:spacing w:line="480" w:lineRule="auto"/>
        <w:rPr>
          <w:rFonts w:ascii="Times New Roman" w:eastAsia="Arial Unicode MS" w:hAnsi="Times New Roman" w:cs="Times New Roman"/>
          <w:color w:val="000000"/>
          <w:sz w:val="24"/>
          <w:szCs w:val="24"/>
          <w:shd w:val="clear" w:color="auto" w:fill="FFFFFF"/>
        </w:rPr>
      </w:pPr>
      <w:r w:rsidRPr="00907325">
        <w:rPr>
          <w:rFonts w:ascii="Times New Roman" w:eastAsia="Arial Unicode MS" w:hAnsi="Times New Roman" w:cs="Times New Roman"/>
          <w:color w:val="000000"/>
          <w:sz w:val="24"/>
          <w:szCs w:val="24"/>
          <w:shd w:val="clear" w:color="auto" w:fill="FFFFFF"/>
        </w:rPr>
        <w:t>Bailey, R. (2000). </w:t>
      </w:r>
      <w:r w:rsidRPr="00907325">
        <w:rPr>
          <w:rFonts w:ascii="Times New Roman" w:eastAsia="Arial Unicode MS" w:hAnsi="Times New Roman" w:cs="Times New Roman"/>
          <w:i/>
          <w:iCs/>
          <w:color w:val="000000"/>
          <w:sz w:val="24"/>
          <w:szCs w:val="24"/>
          <w:shd w:val="clear" w:color="auto" w:fill="FFFFFF"/>
        </w:rPr>
        <w:t>Teaching physical education 5 -</w:t>
      </w:r>
      <w:r w:rsidRPr="00907325">
        <w:rPr>
          <w:rFonts w:ascii="Times New Roman" w:eastAsia="Arial Unicode MS" w:hAnsi="Times New Roman" w:cs="Times New Roman"/>
          <w:i/>
          <w:iCs/>
          <w:color w:val="000000"/>
          <w:sz w:val="24"/>
          <w:szCs w:val="24"/>
          <w:shd w:val="clear" w:color="auto" w:fill="FFFFFF"/>
        </w:rPr>
        <w:t xml:space="preserve"> 11</w:t>
      </w:r>
      <w:r w:rsidRPr="00907325">
        <w:rPr>
          <w:rFonts w:ascii="Times New Roman" w:eastAsia="Arial Unicode MS" w:hAnsi="Times New Roman" w:cs="Times New Roman"/>
          <w:color w:val="000000"/>
          <w:sz w:val="24"/>
          <w:szCs w:val="24"/>
          <w:shd w:val="clear" w:color="auto" w:fill="FFFFFF"/>
        </w:rPr>
        <w:t>. London [u.a.: Continuum.</w:t>
      </w:r>
    </w:p>
    <w:p w:rsidR="00907325" w:rsidRPr="00907325" w:rsidRDefault="00507800" w:rsidP="00907325">
      <w:pPr>
        <w:spacing w:line="480" w:lineRule="auto"/>
        <w:rPr>
          <w:rFonts w:ascii="Times New Roman" w:hAnsi="Times New Roman" w:cs="Times New Roman"/>
          <w:sz w:val="24"/>
          <w:szCs w:val="24"/>
        </w:rPr>
      </w:pPr>
      <w:r w:rsidRPr="00907325">
        <w:rPr>
          <w:rFonts w:ascii="Times New Roman" w:eastAsia="Arial Unicode MS" w:hAnsi="Times New Roman" w:cs="Times New Roman"/>
          <w:color w:val="000000"/>
          <w:sz w:val="24"/>
          <w:szCs w:val="24"/>
          <w:shd w:val="clear" w:color="auto" w:fill="FFFFFF"/>
        </w:rPr>
        <w:t>Shimon, J. M. (2020). </w:t>
      </w:r>
      <w:r w:rsidRPr="00907325">
        <w:rPr>
          <w:rFonts w:ascii="Times New Roman" w:eastAsia="Arial Unicode MS" w:hAnsi="Times New Roman" w:cs="Times New Roman"/>
          <w:i/>
          <w:iCs/>
          <w:color w:val="000000"/>
          <w:sz w:val="24"/>
          <w:szCs w:val="24"/>
          <w:shd w:val="clear" w:color="auto" w:fill="FFFFFF"/>
        </w:rPr>
        <w:t>Introduction to teaching physical education: Principles and strategies</w:t>
      </w:r>
      <w:r w:rsidRPr="00907325">
        <w:rPr>
          <w:rFonts w:ascii="Times New Roman" w:eastAsia="Arial Unicode MS" w:hAnsi="Times New Roman" w:cs="Times New Roman"/>
          <w:color w:val="000000"/>
          <w:sz w:val="24"/>
          <w:szCs w:val="24"/>
          <w:shd w:val="clear" w:color="auto" w:fill="FFFFFF"/>
        </w:rPr>
        <w:t>.</w:t>
      </w:r>
    </w:p>
    <w:p w:rsidR="00D65B92" w:rsidRPr="00907325" w:rsidRDefault="00D65B92" w:rsidP="00907325">
      <w:pPr>
        <w:spacing w:line="480" w:lineRule="auto"/>
        <w:rPr>
          <w:rFonts w:ascii="Times New Roman" w:hAnsi="Times New Roman" w:cs="Times New Roman"/>
          <w:sz w:val="24"/>
          <w:szCs w:val="24"/>
        </w:rPr>
      </w:pPr>
    </w:p>
    <w:p w:rsidR="005421A0" w:rsidRPr="00907325" w:rsidRDefault="005421A0" w:rsidP="00907325">
      <w:pPr>
        <w:spacing w:line="480" w:lineRule="auto"/>
        <w:rPr>
          <w:rFonts w:ascii="Times New Roman" w:hAnsi="Times New Roman" w:cs="Times New Roman"/>
          <w:sz w:val="24"/>
          <w:szCs w:val="24"/>
        </w:rPr>
      </w:pPr>
    </w:p>
    <w:p w:rsidR="00E73141" w:rsidRPr="00907325" w:rsidRDefault="00E73141" w:rsidP="00907325">
      <w:pPr>
        <w:spacing w:line="480" w:lineRule="auto"/>
        <w:rPr>
          <w:rFonts w:ascii="Times New Roman" w:hAnsi="Times New Roman" w:cs="Times New Roman"/>
          <w:sz w:val="24"/>
          <w:szCs w:val="24"/>
        </w:rPr>
      </w:pPr>
    </w:p>
    <w:p w:rsidR="00CD5F3B" w:rsidRPr="00907325" w:rsidRDefault="00CD5F3B" w:rsidP="00907325">
      <w:pPr>
        <w:spacing w:line="480" w:lineRule="auto"/>
        <w:rPr>
          <w:rFonts w:ascii="Times New Roman" w:hAnsi="Times New Roman" w:cs="Times New Roman"/>
          <w:sz w:val="24"/>
          <w:szCs w:val="24"/>
        </w:rPr>
      </w:pPr>
    </w:p>
    <w:p w:rsidR="003C4663" w:rsidRPr="00907325" w:rsidRDefault="003C4663" w:rsidP="00907325">
      <w:pPr>
        <w:spacing w:line="480" w:lineRule="auto"/>
        <w:rPr>
          <w:rFonts w:ascii="Times New Roman" w:hAnsi="Times New Roman" w:cs="Times New Roman"/>
          <w:sz w:val="24"/>
          <w:szCs w:val="24"/>
        </w:rPr>
      </w:pPr>
    </w:p>
    <w:p w:rsidR="00FA4977" w:rsidRPr="00907325" w:rsidRDefault="00FA4977" w:rsidP="00907325">
      <w:pPr>
        <w:spacing w:line="480" w:lineRule="auto"/>
        <w:rPr>
          <w:rFonts w:ascii="Times New Roman" w:hAnsi="Times New Roman" w:cs="Times New Roman"/>
          <w:sz w:val="24"/>
          <w:szCs w:val="24"/>
        </w:rPr>
      </w:pPr>
    </w:p>
    <w:sectPr w:rsidR="00FA4977" w:rsidRPr="00907325" w:rsidSect="00907325">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7800" w:rsidRDefault="00507800" w:rsidP="00C3636E">
      <w:pPr>
        <w:spacing w:after="0" w:line="240" w:lineRule="auto"/>
      </w:pPr>
      <w:r>
        <w:separator/>
      </w:r>
    </w:p>
  </w:endnote>
  <w:endnote w:type="continuationSeparator" w:id="1">
    <w:p w:rsidR="00507800" w:rsidRDefault="00507800" w:rsidP="00C363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7800" w:rsidRDefault="00507800" w:rsidP="00C3636E">
      <w:pPr>
        <w:spacing w:after="0" w:line="240" w:lineRule="auto"/>
      </w:pPr>
      <w:r>
        <w:separator/>
      </w:r>
    </w:p>
  </w:footnote>
  <w:footnote w:type="continuationSeparator" w:id="1">
    <w:p w:rsidR="00507800" w:rsidRDefault="00507800" w:rsidP="00C363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25" w:rsidRPr="00907325" w:rsidRDefault="00507800">
    <w:pPr>
      <w:pStyle w:val="Header"/>
      <w:jc w:val="right"/>
      <w:rPr>
        <w:rFonts w:ascii="Times New Roman" w:hAnsi="Times New Roman" w:cs="Times New Roman"/>
        <w:sz w:val="24"/>
        <w:szCs w:val="24"/>
      </w:rPr>
    </w:pPr>
    <w:r w:rsidRPr="00907325">
      <w:rPr>
        <w:rFonts w:ascii="Times New Roman" w:hAnsi="Times New Roman" w:cs="Times New Roman"/>
        <w:sz w:val="24"/>
        <w:szCs w:val="24"/>
      </w:rPr>
      <w:t>LESSON PLAN</w:t>
    </w:r>
    <w:r w:rsidRPr="00907325">
      <w:rPr>
        <w:rFonts w:ascii="Times New Roman" w:hAnsi="Times New Roman" w:cs="Times New Roman"/>
        <w:sz w:val="24"/>
        <w:szCs w:val="24"/>
      </w:rPr>
      <w:tab/>
    </w:r>
    <w:r w:rsidRPr="00907325">
      <w:rPr>
        <w:rFonts w:ascii="Times New Roman" w:hAnsi="Times New Roman" w:cs="Times New Roman"/>
        <w:sz w:val="24"/>
        <w:szCs w:val="24"/>
      </w:rPr>
      <w:tab/>
    </w:r>
    <w:sdt>
      <w:sdtPr>
        <w:rPr>
          <w:rFonts w:ascii="Times New Roman" w:hAnsi="Times New Roman" w:cs="Times New Roman"/>
          <w:sz w:val="24"/>
          <w:szCs w:val="24"/>
        </w:rPr>
        <w:id w:val="44505780"/>
        <w:docPartObj>
          <w:docPartGallery w:val="Page Numbers (Top of Page)"/>
          <w:docPartUnique/>
        </w:docPartObj>
      </w:sdtPr>
      <w:sdtContent>
        <w:r w:rsidR="00C3636E" w:rsidRPr="00907325">
          <w:rPr>
            <w:rFonts w:ascii="Times New Roman" w:hAnsi="Times New Roman" w:cs="Times New Roman"/>
            <w:sz w:val="24"/>
            <w:szCs w:val="24"/>
          </w:rPr>
          <w:fldChar w:fldCharType="begin"/>
        </w:r>
        <w:r w:rsidRPr="00907325">
          <w:rPr>
            <w:rFonts w:ascii="Times New Roman" w:hAnsi="Times New Roman" w:cs="Times New Roman"/>
            <w:sz w:val="24"/>
            <w:szCs w:val="24"/>
          </w:rPr>
          <w:instrText xml:space="preserve"> PAGE   \* MERGEFORMAT </w:instrText>
        </w:r>
        <w:r w:rsidR="00C3636E" w:rsidRPr="00907325">
          <w:rPr>
            <w:rFonts w:ascii="Times New Roman" w:hAnsi="Times New Roman" w:cs="Times New Roman"/>
            <w:sz w:val="24"/>
            <w:szCs w:val="24"/>
          </w:rPr>
          <w:fldChar w:fldCharType="separate"/>
        </w:r>
        <w:r w:rsidR="00567650">
          <w:rPr>
            <w:rFonts w:ascii="Times New Roman" w:hAnsi="Times New Roman" w:cs="Times New Roman"/>
            <w:noProof/>
            <w:sz w:val="24"/>
            <w:szCs w:val="24"/>
          </w:rPr>
          <w:t>6</w:t>
        </w:r>
        <w:r w:rsidR="00C3636E" w:rsidRPr="00907325">
          <w:rPr>
            <w:rFonts w:ascii="Times New Roman" w:hAnsi="Times New Roman" w:cs="Times New Roman"/>
            <w:sz w:val="24"/>
            <w:szCs w:val="24"/>
          </w:rPr>
          <w:fldChar w:fldCharType="end"/>
        </w:r>
      </w:sdtContent>
    </w:sdt>
  </w:p>
  <w:p w:rsidR="00907325" w:rsidRPr="00907325" w:rsidRDefault="0090732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25" w:rsidRPr="00907325" w:rsidRDefault="00507800">
    <w:pPr>
      <w:pStyle w:val="Header"/>
      <w:jc w:val="right"/>
      <w:rPr>
        <w:rFonts w:ascii="Times New Roman" w:hAnsi="Times New Roman" w:cs="Times New Roman"/>
        <w:sz w:val="24"/>
        <w:szCs w:val="24"/>
      </w:rPr>
    </w:pPr>
    <w:r w:rsidRPr="00907325">
      <w:rPr>
        <w:rFonts w:ascii="Times New Roman" w:hAnsi="Times New Roman" w:cs="Times New Roman"/>
        <w:sz w:val="24"/>
        <w:szCs w:val="24"/>
      </w:rPr>
      <w:t xml:space="preserve">Running Head: </w:t>
    </w:r>
    <w:r w:rsidRPr="00907325">
      <w:rPr>
        <w:rFonts w:ascii="Times New Roman" w:hAnsi="Times New Roman" w:cs="Times New Roman"/>
        <w:sz w:val="24"/>
        <w:szCs w:val="24"/>
      </w:rPr>
      <w:t>LESSON PLAN</w:t>
    </w:r>
    <w:r w:rsidRPr="00907325">
      <w:rPr>
        <w:rFonts w:ascii="Times New Roman" w:hAnsi="Times New Roman" w:cs="Times New Roman"/>
        <w:sz w:val="24"/>
        <w:szCs w:val="24"/>
      </w:rPr>
      <w:tab/>
    </w:r>
    <w:r w:rsidRPr="00907325">
      <w:rPr>
        <w:rFonts w:ascii="Times New Roman" w:hAnsi="Times New Roman" w:cs="Times New Roman"/>
        <w:sz w:val="24"/>
        <w:szCs w:val="24"/>
      </w:rPr>
      <w:tab/>
    </w:r>
    <w:sdt>
      <w:sdtPr>
        <w:rPr>
          <w:rFonts w:ascii="Times New Roman" w:hAnsi="Times New Roman" w:cs="Times New Roman"/>
          <w:sz w:val="24"/>
          <w:szCs w:val="24"/>
        </w:rPr>
        <w:id w:val="44505751"/>
        <w:docPartObj>
          <w:docPartGallery w:val="Page Numbers (Top of Page)"/>
          <w:docPartUnique/>
        </w:docPartObj>
      </w:sdtPr>
      <w:sdtContent>
        <w:r w:rsidR="00C3636E" w:rsidRPr="00907325">
          <w:rPr>
            <w:rFonts w:ascii="Times New Roman" w:hAnsi="Times New Roman" w:cs="Times New Roman"/>
            <w:sz w:val="24"/>
            <w:szCs w:val="24"/>
          </w:rPr>
          <w:fldChar w:fldCharType="begin"/>
        </w:r>
        <w:r w:rsidRPr="00907325">
          <w:rPr>
            <w:rFonts w:ascii="Times New Roman" w:hAnsi="Times New Roman" w:cs="Times New Roman"/>
            <w:sz w:val="24"/>
            <w:szCs w:val="24"/>
          </w:rPr>
          <w:instrText xml:space="preserve"> PAGE   \* MERGEFORMAT </w:instrText>
        </w:r>
        <w:r w:rsidR="00C3636E" w:rsidRPr="00907325">
          <w:rPr>
            <w:rFonts w:ascii="Times New Roman" w:hAnsi="Times New Roman" w:cs="Times New Roman"/>
            <w:sz w:val="24"/>
            <w:szCs w:val="24"/>
          </w:rPr>
          <w:fldChar w:fldCharType="separate"/>
        </w:r>
        <w:r w:rsidR="00567650">
          <w:rPr>
            <w:rFonts w:ascii="Times New Roman" w:hAnsi="Times New Roman" w:cs="Times New Roman"/>
            <w:noProof/>
            <w:sz w:val="24"/>
            <w:szCs w:val="24"/>
          </w:rPr>
          <w:t>1</w:t>
        </w:r>
        <w:r w:rsidR="00C3636E" w:rsidRPr="00907325">
          <w:rPr>
            <w:rFonts w:ascii="Times New Roman" w:hAnsi="Times New Roman" w:cs="Times New Roman"/>
            <w:sz w:val="24"/>
            <w:szCs w:val="24"/>
          </w:rPr>
          <w:fldChar w:fldCharType="end"/>
        </w:r>
      </w:sdtContent>
    </w:sdt>
  </w:p>
  <w:p w:rsidR="00907325" w:rsidRPr="00907325" w:rsidRDefault="0090732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0E54ED"/>
    <w:rsid w:val="000E54ED"/>
    <w:rsid w:val="000F230E"/>
    <w:rsid w:val="001140DA"/>
    <w:rsid w:val="00306419"/>
    <w:rsid w:val="003C4663"/>
    <w:rsid w:val="00507800"/>
    <w:rsid w:val="0052698F"/>
    <w:rsid w:val="005421A0"/>
    <w:rsid w:val="00567650"/>
    <w:rsid w:val="005E74D8"/>
    <w:rsid w:val="006642F8"/>
    <w:rsid w:val="006D643C"/>
    <w:rsid w:val="007045C8"/>
    <w:rsid w:val="008F7737"/>
    <w:rsid w:val="00907325"/>
    <w:rsid w:val="00AA0623"/>
    <w:rsid w:val="00C3636E"/>
    <w:rsid w:val="00CD5F3B"/>
    <w:rsid w:val="00D65B92"/>
    <w:rsid w:val="00DA3B1E"/>
    <w:rsid w:val="00E226EC"/>
    <w:rsid w:val="00E73141"/>
    <w:rsid w:val="00FA49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6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325"/>
  </w:style>
  <w:style w:type="paragraph" w:styleId="Footer">
    <w:name w:val="footer"/>
    <w:basedOn w:val="Normal"/>
    <w:link w:val="FooterChar"/>
    <w:uiPriority w:val="99"/>
    <w:semiHidden/>
    <w:unhideWhenUsed/>
    <w:rsid w:val="0090732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073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2020-05-18T19:30:00Z</dcterms:created>
  <dcterms:modified xsi:type="dcterms:W3CDTF">2020-05-18T19:30:00Z</dcterms:modified>
</cp:coreProperties>
</file>